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0D9" w:rsidRPr="003375E2" w:rsidRDefault="001301AC" w:rsidP="003375E2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375E2">
        <w:rPr>
          <w:rFonts w:ascii="Times New Roman" w:hAnsi="Times New Roman" w:cs="Times New Roman"/>
          <w:b/>
          <w:sz w:val="30"/>
          <w:szCs w:val="30"/>
        </w:rPr>
        <w:t xml:space="preserve">Разъяснения по применению Указа Президента Республики Беларусь от 24 апреля 2020 г. № 143 </w:t>
      </w:r>
      <w:r w:rsidR="003375E2" w:rsidRPr="003375E2">
        <w:rPr>
          <w:rFonts w:ascii="Times New Roman" w:hAnsi="Times New Roman" w:cs="Times New Roman"/>
          <w:b/>
          <w:sz w:val="30"/>
          <w:szCs w:val="30"/>
        </w:rPr>
        <w:t>«О поддержке экономики»</w:t>
      </w:r>
      <w:r w:rsidRPr="003375E2">
        <w:rPr>
          <w:rFonts w:ascii="Times New Roman" w:hAnsi="Times New Roman" w:cs="Times New Roman"/>
          <w:b/>
          <w:sz w:val="30"/>
          <w:szCs w:val="30"/>
        </w:rPr>
        <w:t xml:space="preserve"> в части арендных отношений</w:t>
      </w:r>
    </w:p>
    <w:p w:rsidR="003375E2" w:rsidRDefault="003375E2" w:rsidP="003375E2">
      <w:pPr>
        <w:pStyle w:val="a3"/>
        <w:spacing w:before="0" w:beforeAutospacing="0" w:after="0" w:afterAutospacing="0"/>
        <w:ind w:firstLine="426"/>
        <w:jc w:val="both"/>
        <w:rPr>
          <w:sz w:val="30"/>
          <w:szCs w:val="30"/>
        </w:rPr>
      </w:pPr>
    </w:p>
    <w:p w:rsidR="001301AC" w:rsidRPr="001301AC" w:rsidRDefault="001301AC" w:rsidP="003375E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301AC">
        <w:rPr>
          <w:sz w:val="30"/>
          <w:szCs w:val="30"/>
        </w:rPr>
        <w:t>Пункт 11 Указа распространяется на всех юридических лиц и индивидуальных предпринимателей, независимо от формы собственности.</w:t>
      </w:r>
      <w:r w:rsidRPr="001301AC">
        <w:rPr>
          <w:sz w:val="30"/>
          <w:szCs w:val="30"/>
        </w:rPr>
        <w:br/>
        <w:t>При этом арендодатели – государственные организации и хозяйственные общества, в уставных фондах которых более 50 процентов акций (долей) находится в собственности Республики Беларусь и (или) ее админис</w:t>
      </w:r>
      <w:r w:rsidR="003375E2">
        <w:rPr>
          <w:sz w:val="30"/>
          <w:szCs w:val="30"/>
        </w:rPr>
        <w:t>тративно-территориальных единиц</w:t>
      </w:r>
      <w:r>
        <w:rPr>
          <w:sz w:val="30"/>
          <w:szCs w:val="30"/>
        </w:rPr>
        <w:t>. В</w:t>
      </w:r>
      <w:r w:rsidRPr="001301AC">
        <w:rPr>
          <w:sz w:val="30"/>
          <w:szCs w:val="30"/>
        </w:rPr>
        <w:t xml:space="preserve"> силу пункта 11 Указа такие арендодатели вправе уменьшить размер арендной платы (за счет коэффициента спроса или процента рентабельности) арендаторам – субъектам хозяйствования с учетом объема их выручки. </w:t>
      </w:r>
    </w:p>
    <w:p w:rsidR="001301AC" w:rsidRDefault="001301AC" w:rsidP="001301A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</w:p>
    <w:p w:rsidR="001301AC" w:rsidRPr="003375E2" w:rsidRDefault="001301AC" w:rsidP="003375E2">
      <w:pPr>
        <w:pStyle w:val="a3"/>
        <w:spacing w:before="0" w:beforeAutospacing="0" w:after="0" w:afterAutospacing="0" w:line="280" w:lineRule="exact"/>
        <w:jc w:val="both"/>
        <w:rPr>
          <w:i/>
          <w:sz w:val="30"/>
          <w:szCs w:val="30"/>
        </w:rPr>
      </w:pPr>
      <w:proofErr w:type="spellStart"/>
      <w:r w:rsidRPr="003375E2">
        <w:rPr>
          <w:i/>
          <w:sz w:val="30"/>
          <w:szCs w:val="30"/>
        </w:rPr>
        <w:t>Справочно</w:t>
      </w:r>
      <w:proofErr w:type="spellEnd"/>
      <w:r w:rsidRPr="003375E2">
        <w:rPr>
          <w:i/>
          <w:sz w:val="30"/>
          <w:szCs w:val="30"/>
        </w:rPr>
        <w:t>:</w:t>
      </w:r>
      <w:r w:rsidRPr="003375E2">
        <w:rPr>
          <w:i/>
          <w:sz w:val="30"/>
          <w:szCs w:val="30"/>
        </w:rPr>
        <w:br/>
        <w:t>Под недвижимым имуществом понимается недвижимое имущество, находящееся в государственной собственности, а также в собственности хозяйственных обществ, в уставных фондах которых более 50 процентов акций (долей) находится в собственности Республики Беларусь и (или) ее админист</w:t>
      </w:r>
      <w:r w:rsidRPr="003375E2">
        <w:rPr>
          <w:i/>
          <w:sz w:val="30"/>
          <w:szCs w:val="30"/>
        </w:rPr>
        <w:t xml:space="preserve">ративно-территориальных единиц. </w:t>
      </w:r>
      <w:r w:rsidRPr="003375E2">
        <w:rPr>
          <w:i/>
          <w:sz w:val="30"/>
          <w:szCs w:val="30"/>
        </w:rPr>
        <w:t>Под субъектами хозяйствования в Указе № 143 понимаются юридические лица и индивидуальные предприниматели, основной вид осуществляемой экономической деятельности которых включен в перече</w:t>
      </w:r>
      <w:r w:rsidRPr="003375E2">
        <w:rPr>
          <w:i/>
          <w:sz w:val="30"/>
          <w:szCs w:val="30"/>
        </w:rPr>
        <w:t>нь согласно приложению к Указу.</w:t>
      </w:r>
    </w:p>
    <w:p w:rsidR="001301AC" w:rsidRDefault="001301AC" w:rsidP="001301A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</w:p>
    <w:p w:rsidR="001301AC" w:rsidRDefault="001301AC" w:rsidP="003375E2">
      <w:pPr>
        <w:pStyle w:val="a3"/>
        <w:spacing w:before="0" w:beforeAutospacing="0" w:after="0" w:afterAutospacing="0"/>
        <w:ind w:firstLine="709"/>
        <w:jc w:val="both"/>
      </w:pPr>
      <w:r w:rsidRPr="001301AC">
        <w:rPr>
          <w:sz w:val="30"/>
          <w:szCs w:val="30"/>
        </w:rPr>
        <w:t>Решение об уменьшении арендатору размера арендной платы за счет коэффициента спроса может быть принято государственной организацией, хозяйственным обществом с долей государства на основании положений Указа През</w:t>
      </w:r>
      <w:r>
        <w:rPr>
          <w:sz w:val="30"/>
          <w:szCs w:val="30"/>
        </w:rPr>
        <w:t>идента Республики Беларусь от 16 мая 2023 г. № 138 «</w:t>
      </w:r>
      <w:r w:rsidRPr="001301AC">
        <w:rPr>
          <w:sz w:val="30"/>
          <w:szCs w:val="30"/>
        </w:rPr>
        <w:t>Об аренде и безвозмездном пользовании имуществом</w:t>
      </w:r>
      <w:r>
        <w:rPr>
          <w:sz w:val="30"/>
          <w:szCs w:val="30"/>
        </w:rPr>
        <w:t xml:space="preserve">». </w:t>
      </w:r>
      <w:r w:rsidR="003375E2">
        <w:rPr>
          <w:sz w:val="30"/>
          <w:szCs w:val="30"/>
        </w:rPr>
        <w:t>А</w:t>
      </w:r>
      <w:r w:rsidRPr="001301AC">
        <w:rPr>
          <w:sz w:val="30"/>
          <w:szCs w:val="30"/>
        </w:rPr>
        <w:t>рендодатель имеет право снизить</w:t>
      </w:r>
      <w:bookmarkStart w:id="0" w:name="_GoBack"/>
      <w:bookmarkEnd w:id="0"/>
      <w:r w:rsidRPr="001301AC">
        <w:rPr>
          <w:sz w:val="30"/>
          <w:szCs w:val="30"/>
        </w:rPr>
        <w:t xml:space="preserve"> размер арендной платы за счет корректировки коэффициента спроса, установленного в д</w:t>
      </w:r>
      <w:r>
        <w:rPr>
          <w:sz w:val="30"/>
          <w:szCs w:val="30"/>
        </w:rPr>
        <w:t xml:space="preserve">оговоре в размере от 0,3 до 3. </w:t>
      </w:r>
      <w:r w:rsidRPr="001301AC">
        <w:rPr>
          <w:sz w:val="30"/>
          <w:szCs w:val="30"/>
        </w:rPr>
        <w:t>При этом обращаем внимание, что согласно Положения о порядке определения размера арендной платы при сдаче в аренду</w:t>
      </w:r>
      <w:r w:rsidR="003375E2">
        <w:rPr>
          <w:sz w:val="30"/>
          <w:szCs w:val="30"/>
        </w:rPr>
        <w:t xml:space="preserve"> </w:t>
      </w:r>
      <w:r w:rsidR="003375E2" w:rsidRPr="003375E2">
        <w:rPr>
          <w:sz w:val="30"/>
          <w:szCs w:val="30"/>
        </w:rPr>
        <w:t>недвижимого имущества</w:t>
      </w:r>
      <w:r w:rsidR="003375E2">
        <w:rPr>
          <w:sz w:val="30"/>
          <w:szCs w:val="30"/>
        </w:rPr>
        <w:t>, утвержденного Указом № 138</w:t>
      </w:r>
      <w:r w:rsidRPr="001301AC">
        <w:rPr>
          <w:sz w:val="30"/>
          <w:szCs w:val="30"/>
        </w:rPr>
        <w:t>, за счет арендной платы, полученной от сдачи в аренду недвижимого имущества, определен</w:t>
      </w:r>
      <w:r w:rsidR="003375E2">
        <w:rPr>
          <w:sz w:val="30"/>
          <w:szCs w:val="30"/>
        </w:rPr>
        <w:t xml:space="preserve">ной в соответствии с Положением, </w:t>
      </w:r>
      <w:r w:rsidRPr="001301AC">
        <w:rPr>
          <w:sz w:val="30"/>
          <w:szCs w:val="30"/>
        </w:rPr>
        <w:t>возмещаются начисленная амортизация, а также все виды налогов, сборов и других обязательных платежей в бюджет, уплачиваемые арендодателем согласно законодательству.</w:t>
      </w:r>
    </w:p>
    <w:sectPr w:rsidR="001301AC" w:rsidSect="001301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AC"/>
    <w:rsid w:val="001301AC"/>
    <w:rsid w:val="003375E2"/>
    <w:rsid w:val="0075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04E4"/>
  <w15:chartTrackingRefBased/>
  <w15:docId w15:val="{EC406FF8-EB9F-431D-B0E5-0D5A21A6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5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 Дмитрий Александрович</dc:creator>
  <cp:keywords/>
  <dc:description/>
  <cp:lastModifiedBy>Денисов Дмитрий Александрович</cp:lastModifiedBy>
  <cp:revision>1</cp:revision>
  <dcterms:created xsi:type="dcterms:W3CDTF">2023-11-20T05:46:00Z</dcterms:created>
  <dcterms:modified xsi:type="dcterms:W3CDTF">2023-11-20T06:05:00Z</dcterms:modified>
</cp:coreProperties>
</file>